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Times New Roman" w:hAnsi="Times New Roman" w:eastAsia="黑体"/>
          <w:sz w:val="30"/>
          <w:szCs w:val="30"/>
          <w:lang w:val="en-US" w:eastAsia="zh-CN"/>
        </w:rPr>
      </w:pPr>
      <w:r>
        <w:rPr>
          <w:rFonts w:ascii="Times New Roman" w:hAnsi="Times New Roman" w:eastAsia="黑体"/>
          <w:sz w:val="30"/>
          <w:szCs w:val="30"/>
        </w:rPr>
        <w:t>附件</w:t>
      </w:r>
      <w:r>
        <w:rPr>
          <w:rFonts w:hint="eastAsia" w:ascii="Times New Roman" w:hAnsi="Times New Roman" w:eastAsia="黑体"/>
          <w:sz w:val="30"/>
          <w:szCs w:val="30"/>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default" w:ascii="仿宋_GB2312" w:eastAsia="仿宋_GB2312"/>
          <w:color w:val="auto"/>
          <w:sz w:val="32"/>
          <w:szCs w:val="32"/>
          <w:highlight w:val="none"/>
          <w:lang w:val="en" w:eastAsia="zh-CN"/>
        </w:rPr>
        <w:t>通榆湘通新能源有限公司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eastAsia="仿宋_GB2312" w:cs="Times New Roman"/>
          <w:color w:val="auto"/>
          <w:sz w:val="32"/>
          <w:szCs w:val="32"/>
          <w:highlight w:val="none"/>
          <w:lang w:eastAsia="zh-CN"/>
        </w:rPr>
        <w:t>中核通榆县瞻榆镇中深层地热供暖与风电示范项目风电部分</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default" w:ascii="仿宋_GB2312" w:eastAsia="仿宋_GB2312"/>
          <w:color w:val="auto"/>
          <w:sz w:val="32"/>
          <w:szCs w:val="32"/>
          <w:highlight w:val="none"/>
          <w:lang w:val="en" w:eastAsia="zh-CN"/>
        </w:rPr>
        <w:t>通榆湘通新能源有限公司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2024</w:t>
      </w:r>
      <w:r>
        <w:rPr>
          <w:rFonts w:ascii="Times New Roman" w:hAnsi="Times New Roman" w:eastAsia="仿宋_GB2312"/>
          <w:sz w:val="32"/>
          <w:szCs w:val="32"/>
        </w:rPr>
        <w:t>年</w:t>
      </w:r>
      <w:r>
        <w:rPr>
          <w:rFonts w:hint="default" w:ascii="Times New Roman" w:hAnsi="Times New Roman" w:eastAsia="仿宋_GB2312"/>
          <w:sz w:val="32"/>
          <w:szCs w:val="32"/>
          <w:lang w:val="en" w:eastAsia="zh-CN"/>
        </w:rPr>
        <w:t>11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22</w:t>
      </w:r>
      <w:bookmarkStart w:id="0" w:name="_GoBack"/>
      <w:bookmarkEnd w:id="0"/>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EFC067"/>
    <w:rsid w:val="3FFBED82"/>
    <w:rsid w:val="4DEF0E04"/>
    <w:rsid w:val="4F73079C"/>
    <w:rsid w:val="54B74E6D"/>
    <w:rsid w:val="57D34D2A"/>
    <w:rsid w:val="57D97A74"/>
    <w:rsid w:val="5FFB6D2D"/>
    <w:rsid w:val="63FF40EA"/>
    <w:rsid w:val="675BF438"/>
    <w:rsid w:val="6CFF916E"/>
    <w:rsid w:val="6D292694"/>
    <w:rsid w:val="6E6F4DED"/>
    <w:rsid w:val="6F7B32D1"/>
    <w:rsid w:val="79E579E6"/>
    <w:rsid w:val="7B6747E5"/>
    <w:rsid w:val="7BBD18DF"/>
    <w:rsid w:val="7BFFE3CF"/>
    <w:rsid w:val="7F7D58EC"/>
    <w:rsid w:val="7FFCF8B2"/>
    <w:rsid w:val="9D4B5CFF"/>
    <w:rsid w:val="9FBC8D33"/>
    <w:rsid w:val="A29FDBCC"/>
    <w:rsid w:val="B3773340"/>
    <w:rsid w:val="B39FBC76"/>
    <w:rsid w:val="BA7B23C6"/>
    <w:rsid w:val="BF7E3ED1"/>
    <w:rsid w:val="BFBFCB4F"/>
    <w:rsid w:val="CA3F9200"/>
    <w:rsid w:val="D7ED1786"/>
    <w:rsid w:val="DBEBF8B0"/>
    <w:rsid w:val="DEF26CBC"/>
    <w:rsid w:val="DF1DBBE0"/>
    <w:rsid w:val="DF7E97D2"/>
    <w:rsid w:val="E7DF387E"/>
    <w:rsid w:val="E9FF86E1"/>
    <w:rsid w:val="EACDEDAD"/>
    <w:rsid w:val="ED5F1A12"/>
    <w:rsid w:val="EFCB5018"/>
    <w:rsid w:val="EFFFF4E0"/>
    <w:rsid w:val="F2EEB235"/>
    <w:rsid w:val="F7FF4C13"/>
    <w:rsid w:val="FCF971ED"/>
    <w:rsid w:val="FD5C73B3"/>
    <w:rsid w:val="FD6BFB17"/>
    <w:rsid w:val="FDDD54E4"/>
    <w:rsid w:val="FE734873"/>
    <w:rsid w:val="FEFBC6FB"/>
    <w:rsid w:val="FF4788E8"/>
    <w:rsid w:val="FFADAEA9"/>
    <w:rsid w:val="FFB805B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0</TotalTime>
  <ScaleCrop>false</ScaleCrop>
  <LinksUpToDate>false</LinksUpToDate>
  <CharactersWithSpaces>1720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2022-01-01T16:50:00Z</dcterms:created>
  <dc:creator>sgcc</dc:creator>
  <cp:lastModifiedBy>wjc</cp:lastModifiedBy>
  <cp:lastPrinted>2024-11-09T00:13:00Z</cp:lastPrinted>
  <dcterms:modified xsi:type="dcterms:W3CDTF">2024-11-22T11:13:31Z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08F40B9F8D0A4DEC893FF87659478C92</vt:lpwstr>
  </property>
</Properties>
</file>